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00D" w:rsidRPr="00BB600D" w:rsidRDefault="00BB600D" w:rsidP="00BB600D">
      <w:pPr>
        <w:spacing w:after="0" w:line="240" w:lineRule="auto"/>
        <w:jc w:val="center"/>
        <w:rPr>
          <w:rFonts w:ascii="Times New Roman" w:hAnsi="Times New Roman" w:cs="Times New Roman"/>
          <w:sz w:val="24"/>
          <w:szCs w:val="24"/>
        </w:rPr>
      </w:pPr>
      <w:r w:rsidRPr="00BB600D">
        <w:rPr>
          <w:rFonts w:ascii="Times New Roman" w:hAnsi="Times New Roman" w:cs="Times New Roman"/>
          <w:sz w:val="24"/>
          <w:szCs w:val="24"/>
        </w:rPr>
        <w:t>ДОГОВОР №______</w:t>
      </w:r>
    </w:p>
    <w:p w:rsidR="00BB600D" w:rsidRPr="00BB600D" w:rsidRDefault="00BB600D" w:rsidP="00BB600D">
      <w:pPr>
        <w:spacing w:after="0" w:line="240" w:lineRule="auto"/>
        <w:jc w:val="center"/>
        <w:rPr>
          <w:rFonts w:ascii="Times New Roman" w:hAnsi="Times New Roman" w:cs="Times New Roman"/>
          <w:sz w:val="24"/>
          <w:szCs w:val="24"/>
        </w:rPr>
      </w:pPr>
      <w:r w:rsidRPr="00BB600D">
        <w:rPr>
          <w:rFonts w:ascii="Times New Roman" w:hAnsi="Times New Roman" w:cs="Times New Roman"/>
          <w:sz w:val="24"/>
          <w:szCs w:val="24"/>
        </w:rPr>
        <w:t>на предоставление коммунальной услуги по отоплению</w:t>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__________________                                           </w:t>
      </w:r>
      <w:r>
        <w:rPr>
          <w:rFonts w:ascii="Times New Roman" w:hAnsi="Times New Roman" w:cs="Times New Roman"/>
          <w:sz w:val="24"/>
          <w:szCs w:val="24"/>
        </w:rPr>
        <w:t xml:space="preserve">              </w:t>
      </w:r>
      <w:r w:rsidRPr="00BB600D">
        <w:rPr>
          <w:rFonts w:ascii="Times New Roman" w:hAnsi="Times New Roman" w:cs="Times New Roman"/>
          <w:sz w:val="24"/>
          <w:szCs w:val="24"/>
        </w:rPr>
        <w:t xml:space="preserve">                         «____»_______20__г.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u w:val="single"/>
        </w:rPr>
        <w:tab/>
        <w:t xml:space="preserve">                                                         </w:t>
      </w:r>
      <w:r w:rsidRPr="00BB600D">
        <w:rPr>
          <w:rFonts w:ascii="Times New Roman" w:hAnsi="Times New Roman" w:cs="Times New Roman"/>
          <w:sz w:val="24"/>
          <w:szCs w:val="24"/>
        </w:rPr>
        <w:t xml:space="preserve"> ,  именуемое в дальнейшем «Общество», в лице</w:t>
      </w:r>
    </w:p>
    <w:p w:rsidR="00BB600D" w:rsidRDefault="00BB600D" w:rsidP="00BB600D">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Pr="00BB600D">
        <w:rPr>
          <w:rFonts w:ascii="Times New Roman" w:hAnsi="Times New Roman" w:cs="Times New Roman"/>
          <w:sz w:val="24"/>
          <w:szCs w:val="24"/>
        </w:rPr>
        <w:t xml:space="preserve">, </w:t>
      </w:r>
      <w:proofErr w:type="gramStart"/>
      <w:r w:rsidRPr="00BB600D">
        <w:rPr>
          <w:rFonts w:ascii="Times New Roman" w:hAnsi="Times New Roman" w:cs="Times New Roman"/>
          <w:sz w:val="24"/>
          <w:szCs w:val="24"/>
        </w:rPr>
        <w:t>действующего</w:t>
      </w:r>
      <w:proofErr w:type="gramEnd"/>
      <w:r w:rsidRPr="00BB600D">
        <w:rPr>
          <w:rFonts w:ascii="Times New Roman" w:hAnsi="Times New Roman" w:cs="Times New Roman"/>
          <w:sz w:val="24"/>
          <w:szCs w:val="24"/>
        </w:rPr>
        <w:t xml:space="preserve"> (-ей) на основании</w:t>
      </w:r>
    </w:p>
    <w:p w:rsidR="00BB600D" w:rsidRPr="00BB600D" w:rsidRDefault="00BB600D" w:rsidP="00BB600D">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Pr="00BB600D">
        <w:rPr>
          <w:rFonts w:ascii="Times New Roman" w:hAnsi="Times New Roman" w:cs="Times New Roman"/>
          <w:sz w:val="24"/>
          <w:szCs w:val="24"/>
        </w:rPr>
        <w:t xml:space="preserve"> с одной стороны, и</w:t>
      </w:r>
      <w:proofErr w:type="gramStart"/>
      <w:r>
        <w:rPr>
          <w:rFonts w:ascii="Times New Roman" w:hAnsi="Times New Roman" w:cs="Times New Roman"/>
          <w:sz w:val="24"/>
          <w:szCs w:val="24"/>
        </w:rPr>
        <w:t xml:space="preserve"> </w:t>
      </w:r>
      <w:r w:rsidRPr="00BB600D">
        <w:rPr>
          <w:rFonts w:ascii="Times New Roman" w:hAnsi="Times New Roman" w:cs="Times New Roman"/>
          <w:sz w:val="24"/>
          <w:szCs w:val="24"/>
        </w:rPr>
        <w:t>Г</w:t>
      </w:r>
      <w:proofErr w:type="gramEnd"/>
      <w:r w:rsidRPr="00BB600D">
        <w:rPr>
          <w:rFonts w:ascii="Times New Roman" w:hAnsi="Times New Roman" w:cs="Times New Roman"/>
          <w:sz w:val="24"/>
          <w:szCs w:val="24"/>
        </w:rPr>
        <w:t>р.____</w:t>
      </w:r>
      <w:r>
        <w:rPr>
          <w:rFonts w:ascii="Times New Roman" w:hAnsi="Times New Roman" w:cs="Times New Roman"/>
          <w:sz w:val="24"/>
          <w:szCs w:val="24"/>
        </w:rPr>
        <w:t>______________</w:t>
      </w:r>
      <w:r w:rsidRPr="00BB600D">
        <w:rPr>
          <w:rFonts w:ascii="Times New Roman" w:hAnsi="Times New Roman" w:cs="Times New Roman"/>
          <w:sz w:val="24"/>
          <w:szCs w:val="24"/>
        </w:rPr>
        <w:t>____________________, именуемый в дальнейшем «Потребитель», проживающий по адресу __________________________________________________________________________________________________________________, действующий от своего имени, с другой стороны, заключили настоящий Договор о нижеследующем:</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1. Предмет договора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1.1.  Общество обеспечивает предоставление, а Потребитель использование и оплату коммунальной услуги по отоплению за жилое/нежилое (нужное подчеркнуть) помещение, расположенное по адресу: ____</w:t>
      </w:r>
      <w:r>
        <w:rPr>
          <w:rFonts w:ascii="Times New Roman" w:hAnsi="Times New Roman" w:cs="Times New Roman"/>
          <w:sz w:val="24"/>
          <w:szCs w:val="24"/>
        </w:rPr>
        <w:t>______________________</w:t>
      </w:r>
      <w:r w:rsidRPr="00BB600D">
        <w:rPr>
          <w:rFonts w:ascii="Times New Roman" w:hAnsi="Times New Roman" w:cs="Times New Roman"/>
          <w:sz w:val="24"/>
          <w:szCs w:val="24"/>
        </w:rPr>
        <w:t xml:space="preserve">___________________________, общая отапливаемая площадь ________ </w:t>
      </w:r>
      <w:proofErr w:type="spellStart"/>
      <w:r w:rsidRPr="00BB600D">
        <w:rPr>
          <w:rFonts w:ascii="Times New Roman" w:hAnsi="Times New Roman" w:cs="Times New Roman"/>
          <w:sz w:val="24"/>
          <w:szCs w:val="24"/>
        </w:rPr>
        <w:t>кв.м</w:t>
      </w:r>
      <w:proofErr w:type="spellEnd"/>
      <w:r w:rsidRPr="00BB600D">
        <w:rPr>
          <w:rFonts w:ascii="Times New Roman" w:hAnsi="Times New Roman" w:cs="Times New Roman"/>
          <w:sz w:val="24"/>
          <w:szCs w:val="24"/>
        </w:rPr>
        <w:t>.</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1.2. Вместе с Потребителем  по данному адресу проживают:</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______________________________________________________________________________________</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1.3.   Вид деятельности осуществляемой в нежилом помещении: ______________________ ______________________________________________________________________________________</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1.4. Для заключения договора Потребитель представляет Обществу следующие документы:</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а) документ, подтверждающий право собственности (пользования) на помещение в многоквартирном доме (жилой дом);</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proofErr w:type="gramStart"/>
      <w:r w:rsidRPr="00BB600D">
        <w:rPr>
          <w:rFonts w:ascii="Times New Roman" w:hAnsi="Times New Roman" w:cs="Times New Roman"/>
          <w:sz w:val="24"/>
          <w:szCs w:val="24"/>
        </w:rP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r w:rsidRPr="00BB600D">
        <w:rPr>
          <w:rFonts w:ascii="Times New Roman" w:hAnsi="Times New Roman" w:cs="Times New Roman"/>
          <w:sz w:val="24"/>
          <w:szCs w:val="24"/>
        </w:rPr>
        <w:tab/>
      </w:r>
      <w:proofErr w:type="gramEnd"/>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в)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а также установленный срок проведения очередной поверки;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г)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д) виды и количество сельскохозяйственных животных и птиц (при наличии);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е) площадь земельного участка, не занятого жилым домом и надворными постройками;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ж) мощность применяемых устройств, с помощью которых осуществляется потребление коммунальных ресурсов.</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1.5. </w:t>
      </w:r>
      <w:proofErr w:type="gramStart"/>
      <w:r w:rsidRPr="00BB600D">
        <w:rPr>
          <w:rFonts w:ascii="Times New Roman" w:hAnsi="Times New Roman" w:cs="Times New Roman"/>
          <w:sz w:val="24"/>
          <w:szCs w:val="24"/>
        </w:rPr>
        <w:t xml:space="preserve">Предоставление коммунальной услуги по отоплению определяется степенью благоустройства многоквартирного дома или жилого дома, под которой понимается </w:t>
      </w:r>
      <w:r w:rsidRPr="00BB600D">
        <w:rPr>
          <w:rFonts w:ascii="Times New Roman" w:hAnsi="Times New Roman" w:cs="Times New Roman"/>
          <w:sz w:val="24"/>
          <w:szCs w:val="24"/>
        </w:rPr>
        <w:lastRenderedPageBreak/>
        <w:t xml:space="preserve">наличие в многоквартирном доме или жилом доме внутридомовых инженерных систем, позволяющих предоставлять Потребителю данную коммунальную услугу.                                                                                      </w:t>
      </w:r>
      <w:proofErr w:type="gramEnd"/>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1.6. </w:t>
      </w:r>
      <w:proofErr w:type="gramStart"/>
      <w:r w:rsidRPr="00BB600D">
        <w:rPr>
          <w:rFonts w:ascii="Times New Roman" w:hAnsi="Times New Roman" w:cs="Times New Roman"/>
          <w:sz w:val="24"/>
          <w:szCs w:val="24"/>
        </w:rPr>
        <w:t>Качество, режим предоставления коммунальной услуги по отоплению Потребителю  определяются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далее по тексту  - Правила предоставления коммунальных услуг) и иными действующими нормативными актами.</w:t>
      </w:r>
      <w:r w:rsidRPr="00BB600D">
        <w:rPr>
          <w:rFonts w:ascii="Times New Roman" w:hAnsi="Times New Roman" w:cs="Times New Roman"/>
          <w:sz w:val="24"/>
          <w:szCs w:val="24"/>
        </w:rPr>
        <w:tab/>
      </w:r>
      <w:proofErr w:type="gramEnd"/>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1.7.  </w:t>
      </w:r>
      <w:proofErr w:type="gramStart"/>
      <w:r w:rsidRPr="00BB600D">
        <w:rPr>
          <w:rFonts w:ascii="Times New Roman" w:hAnsi="Times New Roman" w:cs="Times New Roman"/>
          <w:sz w:val="24"/>
          <w:szCs w:val="24"/>
        </w:rPr>
        <w:t>При выполнении настоящего договора стороны руководствуются Гражданским кодексом РФ, Жилищным кодексом РФ,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и иными нормативно-правовыми актами Российской Федерации, Томской области и актами органов</w:t>
      </w:r>
      <w:proofErr w:type="gramEnd"/>
      <w:r w:rsidRPr="00BB600D">
        <w:rPr>
          <w:rFonts w:ascii="Times New Roman" w:hAnsi="Times New Roman" w:cs="Times New Roman"/>
          <w:sz w:val="24"/>
          <w:szCs w:val="24"/>
        </w:rPr>
        <w:t xml:space="preserve"> местного самоуправления, </w:t>
      </w:r>
      <w:proofErr w:type="gramStart"/>
      <w:r w:rsidRPr="00BB600D">
        <w:rPr>
          <w:rFonts w:ascii="Times New Roman" w:hAnsi="Times New Roman" w:cs="Times New Roman"/>
          <w:sz w:val="24"/>
          <w:szCs w:val="24"/>
        </w:rPr>
        <w:t>изданными</w:t>
      </w:r>
      <w:proofErr w:type="gramEnd"/>
      <w:r w:rsidRPr="00BB600D">
        <w:rPr>
          <w:rFonts w:ascii="Times New Roman" w:hAnsi="Times New Roman" w:cs="Times New Roman"/>
          <w:sz w:val="24"/>
          <w:szCs w:val="24"/>
        </w:rPr>
        <w:t xml:space="preserve"> в пределах их полномочий.</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 Права и обязанности  сторон</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2.1. Общество обязано:</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2.1.1. Предоставлять потребителю коммунальную услугу по отоплению в необходимых для него объемах и надлежащего качества в соответствии с требованиями законодательства Российской Федерации, Правилами предоставления коммунальных услуг;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2.1.2. Производить порядок расчета размера платы за предоставленную коммунальную услугу и при наличии оснований производить перерасчет размера платы за коммунальную услугу по отоплению,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2.1.3.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коммунальную услугу по отоплению, задолженности или переплаты потребителя за коммунальные услуги, правильности начисления потребителю неустоек (штрафов, пеней) и по результатам проверки выдавать потребителю документы, содержащие правильно начисленные платежи.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2.1.4. Ежемесячно до 25 числа отчетного месяца принимать от потребителей показания индивидуальных, общих (квартирных), комнатных приборов учета и использовать их при расчете размера платы за коммунальную услугу по отоплению за тот расчетный период, за который были сняты показания, а также проводить проверки состояния указанных приборов учета и </w:t>
      </w:r>
      <w:proofErr w:type="gramStart"/>
      <w:r w:rsidRPr="00BB600D">
        <w:rPr>
          <w:rFonts w:ascii="Times New Roman" w:hAnsi="Times New Roman" w:cs="Times New Roman"/>
          <w:sz w:val="24"/>
          <w:szCs w:val="24"/>
        </w:rPr>
        <w:t>достоверности</w:t>
      </w:r>
      <w:proofErr w:type="gramEnd"/>
      <w:r w:rsidRPr="00BB600D">
        <w:rPr>
          <w:rFonts w:ascii="Times New Roman" w:hAnsi="Times New Roman" w:cs="Times New Roman"/>
          <w:sz w:val="24"/>
          <w:szCs w:val="24"/>
        </w:rPr>
        <w:t xml:space="preserve"> предоставленных потребителями сведений об их показаниях;</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2.1.5. принимать в порядке и сроки, установленные действующим законодательством,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2.1.6.Вести учет жалоб (заявлений, обращений, требований и претензий) потребителей на качество предоставления коммунальной услуги по отоплению, учет сроков и результатов их рассмотрения и исполнения;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lastRenderedPageBreak/>
        <w:t>2.1.7. Срок рассмотрения жалоб (заявлений, обращений, требований и претензий) Обществом составляет 30 (тридцать) календарных дней.</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2.1.8. Информировать потребителя о дате начала проведения планового перерыва в предоставлении коммунальных услуг не </w:t>
      </w:r>
      <w:proofErr w:type="gramStart"/>
      <w:r w:rsidRPr="00BB600D">
        <w:rPr>
          <w:rFonts w:ascii="Times New Roman" w:hAnsi="Times New Roman" w:cs="Times New Roman"/>
          <w:sz w:val="24"/>
          <w:szCs w:val="24"/>
        </w:rPr>
        <w:t>позднее</w:t>
      </w:r>
      <w:proofErr w:type="gramEnd"/>
      <w:r w:rsidRPr="00BB600D">
        <w:rPr>
          <w:rFonts w:ascii="Times New Roman" w:hAnsi="Times New Roman" w:cs="Times New Roman"/>
          <w:sz w:val="24"/>
          <w:szCs w:val="24"/>
        </w:rPr>
        <w:t xml:space="preserve"> чем за 10 рабочих дней до начала перерыва;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2.1.9. </w:t>
      </w:r>
      <w:proofErr w:type="gramStart"/>
      <w:r w:rsidRPr="00BB600D">
        <w:rPr>
          <w:rFonts w:ascii="Times New Roman" w:hAnsi="Times New Roman" w:cs="Times New Roman"/>
          <w:sz w:val="24"/>
          <w:szCs w:val="24"/>
        </w:rPr>
        <w:t>Не создавать препятствий потребителю в реализации его права на установку индивидуального, общего (квартирного) или комнатного прибора учета, соответствующего требованиям законодательства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w:t>
      </w:r>
      <w:proofErr w:type="gramEnd"/>
      <w:r w:rsidRPr="00BB600D">
        <w:rPr>
          <w:rFonts w:ascii="Times New Roman" w:hAnsi="Times New Roman" w:cs="Times New Roman"/>
          <w:sz w:val="24"/>
          <w:szCs w:val="24"/>
        </w:rPr>
        <w:t xml:space="preserve">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2.1.10. </w:t>
      </w:r>
      <w:proofErr w:type="gramStart"/>
      <w:r w:rsidRPr="00BB600D">
        <w:rPr>
          <w:rFonts w:ascii="Times New Roman" w:hAnsi="Times New Roman" w:cs="Times New Roman"/>
          <w:sz w:val="24"/>
          <w:szCs w:val="24"/>
        </w:rPr>
        <w:t>Осуществлять по заявлению потребителя ввод в эксплуатацию установленного индивидуального, общего (квартирного) или комнатного прибора учета, соответствующего законодательству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w:t>
      </w:r>
      <w:proofErr w:type="gramEnd"/>
      <w:r w:rsidRPr="00BB600D">
        <w:rPr>
          <w:rFonts w:ascii="Times New Roman" w:hAnsi="Times New Roman" w:cs="Times New Roman"/>
          <w:sz w:val="24"/>
          <w:szCs w:val="24"/>
        </w:rPr>
        <w:t xml:space="preserve"> </w:t>
      </w:r>
      <w:proofErr w:type="gramStart"/>
      <w:r w:rsidRPr="00BB600D">
        <w:rPr>
          <w:rFonts w:ascii="Times New Roman" w:hAnsi="Times New Roman" w:cs="Times New Roman"/>
          <w:sz w:val="24"/>
          <w:szCs w:val="24"/>
        </w:rPr>
        <w:t>платы</w:t>
      </w:r>
      <w:proofErr w:type="gramEnd"/>
      <w:r w:rsidRPr="00BB600D">
        <w:rPr>
          <w:rFonts w:ascii="Times New Roman" w:hAnsi="Times New Roman" w:cs="Times New Roman"/>
          <w:sz w:val="24"/>
          <w:szCs w:val="24"/>
        </w:rPr>
        <w:t xml:space="preserve">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2.1.11. </w:t>
      </w:r>
      <w:proofErr w:type="gramStart"/>
      <w:r w:rsidRPr="00BB600D">
        <w:rPr>
          <w:rFonts w:ascii="Times New Roman" w:hAnsi="Times New Roman" w:cs="Times New Roman"/>
          <w:sz w:val="24"/>
          <w:szCs w:val="24"/>
        </w:rPr>
        <w:t>Нести иные обязанности</w:t>
      </w:r>
      <w:proofErr w:type="gramEnd"/>
      <w:r w:rsidRPr="00BB600D">
        <w:rPr>
          <w:rFonts w:ascii="Times New Roman" w:hAnsi="Times New Roman" w:cs="Times New Roman"/>
          <w:sz w:val="24"/>
          <w:szCs w:val="24"/>
        </w:rPr>
        <w:t>, предусмотренные жилищным законодательством Российской Федерации, Правилами предоставления коммунальных услуг.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2.2. Общество имеет право:</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2.2.1. Требовать внесения платы за потребленную коммунальную услугу по отоплению,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2.2.2. </w:t>
      </w:r>
      <w:proofErr w:type="gramStart"/>
      <w:r w:rsidRPr="00BB600D">
        <w:rPr>
          <w:rFonts w:ascii="Times New Roman" w:hAnsi="Times New Roman" w:cs="Times New Roman"/>
          <w:sz w:val="24"/>
          <w:szCs w:val="24"/>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Общества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BB600D">
        <w:rPr>
          <w:rFonts w:ascii="Times New Roman" w:hAnsi="Times New Roman" w:cs="Times New Roman"/>
          <w:sz w:val="24"/>
          <w:szCs w:val="24"/>
        </w:rPr>
        <w:t xml:space="preserve"> время;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2.2.3.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Общества (в том числе работников аварийных служб);</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2.2.4. Ограничивать или приостанавливать предоставление коммунальной услуги по отоплению без предварительного уведомления потребителя в случае:</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а) возникновения или угрозы возникновения аварийной ситуации в централизованных сетях инженерно-технического обеспечения, по которым осуществляются теплоснабжение.</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w:t>
      </w:r>
      <w:r w:rsidRPr="00BB600D">
        <w:rPr>
          <w:rFonts w:ascii="Times New Roman" w:hAnsi="Times New Roman" w:cs="Times New Roman"/>
          <w:sz w:val="24"/>
          <w:szCs w:val="24"/>
        </w:rPr>
        <w:lastRenderedPageBreak/>
        <w:t>исходя из технических характеристик внутридомовых инженерных систем и доведенные до сведения потребителей, - с момента выявления нарушения;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proofErr w:type="gramStart"/>
      <w:r w:rsidRPr="00BB600D">
        <w:rPr>
          <w:rFonts w:ascii="Times New Roman" w:hAnsi="Times New Roman" w:cs="Times New Roman"/>
          <w:sz w:val="24"/>
          <w:szCs w:val="24"/>
        </w:rPr>
        <w:t>д) получения Обществом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w:t>
      </w:r>
      <w:proofErr w:type="gramEnd"/>
      <w:r w:rsidRPr="00BB600D">
        <w:rPr>
          <w:rFonts w:ascii="Times New Roman" w:hAnsi="Times New Roman" w:cs="Times New Roman"/>
          <w:sz w:val="24"/>
          <w:szCs w:val="24"/>
        </w:rPr>
        <w:t xml:space="preserve"> </w:t>
      </w:r>
      <w:proofErr w:type="gramStart"/>
      <w:r w:rsidRPr="00BB600D">
        <w:rPr>
          <w:rFonts w:ascii="Times New Roman" w:hAnsi="Times New Roman" w:cs="Times New Roman"/>
          <w:sz w:val="24"/>
          <w:szCs w:val="24"/>
        </w:rPr>
        <w:t>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r w:rsidRPr="00BB600D">
        <w:rPr>
          <w:rFonts w:ascii="Times New Roman" w:hAnsi="Times New Roman" w:cs="Times New Roman"/>
          <w:sz w:val="24"/>
          <w:szCs w:val="24"/>
        </w:rPr>
        <w:tab/>
      </w:r>
      <w:proofErr w:type="gramEnd"/>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2.2.5. Ограничивать или приостанавливать предоставление коммунальной услуги по отоплению, предварительно уведомив об этом потребителя, в случае:</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а) неполной оплаты потребителем коммунальной услуги - через 30 дней после письменного предупреждения (уведомления) потребителя;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2.2.6. Осуществлять иные права, предусмотренные жилищным законодательством Российской Федерации, Правилами предоставления коммунальных услуг.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 Потребитель  обязан:</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2.3.1. Своевременно и в полном объеме вносить  плату за коммунальную услугу по отоплению. В случае невнесения в установленный  срок  платы за коммунальные услуги Потребитель  уплачивает Обществу пени в размере, установленном Жилищным Кодексом  РФ, что не освобождает Потребителя от  внесения платы за коммунальные услуги.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2.3.2. В целях учета потребления коммунальных услуг установить и получить допуск в эксплуатацию приборов учета тепловой энергии, к максимально приближенной границе эксплуатационной ответственности, определенной в Акте разграничения эксплуатационной ответственности сторон, в срок до ________________________</w:t>
      </w:r>
      <w:proofErr w:type="gramStart"/>
      <w:r w:rsidRPr="00BB600D">
        <w:rPr>
          <w:rFonts w:ascii="Times New Roman" w:hAnsi="Times New Roman" w:cs="Times New Roman"/>
          <w:sz w:val="24"/>
          <w:szCs w:val="24"/>
        </w:rPr>
        <w:t>г</w:t>
      </w:r>
      <w:proofErr w:type="gramEnd"/>
      <w:r w:rsidRPr="00BB600D">
        <w:rPr>
          <w:rFonts w:ascii="Times New Roman" w:hAnsi="Times New Roman" w:cs="Times New Roman"/>
          <w:sz w:val="24"/>
          <w:szCs w:val="24"/>
        </w:rPr>
        <w:t>.</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Диаметр прибора учета и место его установки согласовывается с Обществом. Приборы учета приобретаются Потребителем за свой счет и находятся в его хозяйственном ведении и обслуживании. Документом, подтверждающим факт установки и допуска прибора учета в эксплуатацию, является Акт допуска прибора учета, подписанный уполномоченным  представителем  Общества.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Потребитель обеспечивает содержание узла учета, сохранность его оборудования, целостность пломб на средствах измерений и другой запорной арматуры.</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2.3.3. Ежемесячно до 25 числа отчетного месяца передавать показания индивидуальных, общих (квартирных), комнатных приборов учета, телефонограммой в адрес Общества по тел. 90-15-92 с указанием адреса, Ф.И.О. передающего.</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2.3.4. Использовать коммунальную услугу по прямому назначению.</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2.3.5. Информировать Общество об изменении оснований и условий пользования коммунальной услуги по отоплению (в том числе о количестве проживающих постоянно и временно) не позднее 10 рабочих дней, </w:t>
      </w:r>
      <w:proofErr w:type="gramStart"/>
      <w:r w:rsidRPr="00BB600D">
        <w:rPr>
          <w:rFonts w:ascii="Times New Roman" w:hAnsi="Times New Roman" w:cs="Times New Roman"/>
          <w:sz w:val="24"/>
          <w:szCs w:val="24"/>
        </w:rPr>
        <w:t>с даты</w:t>
      </w:r>
      <w:proofErr w:type="gramEnd"/>
      <w:r w:rsidRPr="00BB600D">
        <w:rPr>
          <w:rFonts w:ascii="Times New Roman" w:hAnsi="Times New Roman" w:cs="Times New Roman"/>
          <w:sz w:val="24"/>
          <w:szCs w:val="24"/>
        </w:rPr>
        <w:t xml:space="preserve"> произошедших изменений. В противном случае Потребитель уплачивает Обществу штраф в размере 10 МРОТ.</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2.3.6.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w:t>
      </w:r>
      <w:r w:rsidRPr="00BB600D">
        <w:rPr>
          <w:rFonts w:ascii="Times New Roman" w:hAnsi="Times New Roman" w:cs="Times New Roman"/>
          <w:sz w:val="24"/>
          <w:szCs w:val="24"/>
        </w:rPr>
        <w:lastRenderedPageBreak/>
        <w:t>аварийно-диспетчерскую службу Общества, а при наличии возможности - принимать все меры по устранению таких неисправностей, пожара и аварий;</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2.3.7.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Общества;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2.3.8. Допускать представителей Общества (в том числе работников аварийных служб), представителей органов государственного контроля и надзора в занимаемое жилое или нежилое помещение для ликвидации аварий, осмотра технического и санитарного состояния внутриквартирного оборудования, проверки устранения недостатков предоставления коммунальных услуг и выполнения необходимых ремонтных работ - по мере необходимости;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2.3.9. </w:t>
      </w:r>
      <w:proofErr w:type="gramStart"/>
      <w:r w:rsidRPr="00BB600D">
        <w:rPr>
          <w:rFonts w:ascii="Times New Roman" w:hAnsi="Times New Roman" w:cs="Times New Roman"/>
          <w:sz w:val="24"/>
          <w:szCs w:val="24"/>
        </w:rPr>
        <w:t>Допускать Общество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Обществу сведений о показаниях таких приборов учета и распределителей в заранее согласованное время, но не чаще 1 раза в 3 месяца;</w:t>
      </w:r>
      <w:r w:rsidRPr="00BB600D">
        <w:rPr>
          <w:rFonts w:ascii="Times New Roman" w:hAnsi="Times New Roman" w:cs="Times New Roman"/>
          <w:sz w:val="24"/>
          <w:szCs w:val="24"/>
        </w:rPr>
        <w:tab/>
      </w:r>
      <w:proofErr w:type="gramEnd"/>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2.3.10. Содержать занимаемое помещение с соблюдением действующих санитарных и эксплуатационных норм, правил пожарной безопасности и не допускать хранения взрывоопасных веществ и веществ, загрязняющих воздух.</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2.3.11. </w:t>
      </w:r>
      <w:proofErr w:type="gramStart"/>
      <w:r w:rsidRPr="00BB600D">
        <w:rPr>
          <w:rFonts w:ascii="Times New Roman" w:hAnsi="Times New Roman" w:cs="Times New Roman"/>
          <w:sz w:val="24"/>
          <w:szCs w:val="24"/>
        </w:rPr>
        <w:t>Нести иные обязанности</w:t>
      </w:r>
      <w:proofErr w:type="gramEnd"/>
      <w:r w:rsidRPr="00BB600D">
        <w:rPr>
          <w:rFonts w:ascii="Times New Roman" w:hAnsi="Times New Roman" w:cs="Times New Roman"/>
          <w:sz w:val="24"/>
          <w:szCs w:val="24"/>
        </w:rPr>
        <w:t>, предусмотренные жилищным законодательством Российской Федерации, Правилами предоставления коммунальных услуг.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2.4. Потребитель имеет право:</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2.4.1.Получать в необходимых объемах коммунальную услугу по отоплению надлежащего качества, безопасного для его жизни, здоровья и не причиняющие вреда его имуществу.</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2.4.2. Получать от Общества сведения о правильности </w:t>
      </w:r>
      <w:proofErr w:type="gramStart"/>
      <w:r w:rsidRPr="00BB600D">
        <w:rPr>
          <w:rFonts w:ascii="Times New Roman" w:hAnsi="Times New Roman" w:cs="Times New Roman"/>
          <w:sz w:val="24"/>
          <w:szCs w:val="24"/>
        </w:rPr>
        <w:t>исчисления</w:t>
      </w:r>
      <w:proofErr w:type="gramEnd"/>
      <w:r w:rsidRPr="00BB600D">
        <w:rPr>
          <w:rFonts w:ascii="Times New Roman" w:hAnsi="Times New Roman" w:cs="Times New Roman"/>
          <w:sz w:val="24"/>
          <w:szCs w:val="24"/>
        </w:rPr>
        <w:t xml:space="preserve"> предъявленного потребителю к уплате размера платы за коммунальные услуги, наличии (отсутствии) задолженности или переплаты потребителя за коммунальные услуги, наличии оснований и правильности начисления Обществом потребителю неустоек (штрафов, пеней);</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2.4.3. Требовать от Общества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2.4.5. Требовать от Общества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2.4.6. Осуществлять предварительную оплату за коммунальную услугу по отоплению в счет будущих месяцев;</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2.4.7. Осуществлять иные права, предусмотренные жилищным законодательством Российской Федерации, Правилами предоставления коммунальных услуг.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2.5. Потребителю запрещается: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2.5.1. Самовольно нарушать пломбы на приборах учета, демонтировать приборы учета и осуществлять действия, направленные на искажение их показаний или повреждение;</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2.5.2. Производить слив теплоносителя из системы отопления без разрешения Общества;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2.5.3. Использовать бытовые машины (приборы, оборудование), мощность подключения которых превышает максимально допустимые нагрузки, рассчитанные Обществом исходя из технических характеристик внутридомовых инженерных систем;</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lastRenderedPageBreak/>
        <w:t>2.5.4.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2.5.5.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2.5.6. </w:t>
      </w:r>
      <w:proofErr w:type="spellStart"/>
      <w:r w:rsidRPr="00BB600D">
        <w:rPr>
          <w:rFonts w:ascii="Times New Roman" w:hAnsi="Times New Roman" w:cs="Times New Roman"/>
          <w:sz w:val="24"/>
          <w:szCs w:val="24"/>
        </w:rPr>
        <w:t>Несанкционированно</w:t>
      </w:r>
      <w:proofErr w:type="spellEnd"/>
      <w:r w:rsidRPr="00BB600D">
        <w:rPr>
          <w:rFonts w:ascii="Times New Roman" w:hAnsi="Times New Roman" w:cs="Times New Roman"/>
          <w:sz w:val="24"/>
          <w:szCs w:val="24"/>
        </w:rPr>
        <w:t xml:space="preserve">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 Порядок расчета и внесения платы за коммунальную услугу</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3.1. Оплата услуги по отоплению производится Потребителем ежемесячно до 10 числа месяца, следующего за истекшим месяцем, за который производится оплата на основании платежных документов (квитанций), через действующие пункты приема коммунальных платежей.</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3.2.  Платежные документы (квитанций) для оплаты коммунальных услуг потребитель получает по</w:t>
      </w:r>
      <w:r>
        <w:rPr>
          <w:rFonts w:ascii="Times New Roman" w:hAnsi="Times New Roman" w:cs="Times New Roman"/>
          <w:sz w:val="24"/>
          <w:szCs w:val="24"/>
        </w:rPr>
        <w:t xml:space="preserve"> адресу: ________</w:t>
      </w:r>
      <w:r w:rsidRPr="00BB600D">
        <w:rPr>
          <w:rFonts w:ascii="Times New Roman" w:hAnsi="Times New Roman" w:cs="Times New Roman"/>
          <w:sz w:val="24"/>
          <w:szCs w:val="24"/>
        </w:rPr>
        <w:t>_____________________________________________</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_____________________________________________________________________________</w:t>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3.3. Льготные категории граждан производят оплату в соответствии с действующим законодательством РФ, субъектов РФ, органов местного самоуправления.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3.4. Расчетный период для оплаты коммунальных услуг устанавливается равным календарному месяцу.</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3.5. Размер платы за коммунальную услугу по отоплению рассчитывается по тарифам (ценам) для потребителей, установленным Обществом в порядке, определенном законодательством Российской Федерации о государственном регулировании цен (тарифов).</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3.6. </w:t>
      </w:r>
      <w:proofErr w:type="gramStart"/>
      <w:r w:rsidRPr="00BB600D">
        <w:rPr>
          <w:rFonts w:ascii="Times New Roman" w:hAnsi="Times New Roman" w:cs="Times New Roman"/>
          <w:sz w:val="24"/>
          <w:szCs w:val="24"/>
        </w:rPr>
        <w:t>Потребитель коммунальных услуг в многоквартирном доме вне зависимости от выбранного способа управления многоквартирным домом в составе платы за коммунальные услуги отдельно вносит плату за коммунальные услуги, предоставленные потребителю в жилом или в нежилом помещении, и плату за коммунальные услуги, потребляемые в процессе использования общего имущества в многоквартирном доме (далее по тексту - коммунальные услуги, предоставленные на общедомовые нужды).</w:t>
      </w:r>
      <w:r w:rsidRPr="00BB600D">
        <w:rPr>
          <w:rFonts w:ascii="Times New Roman" w:hAnsi="Times New Roman" w:cs="Times New Roman"/>
          <w:sz w:val="24"/>
          <w:szCs w:val="24"/>
        </w:rPr>
        <w:tab/>
      </w:r>
      <w:proofErr w:type="gramEnd"/>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3.7. Потребитель коммунальной услуги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3.8. Размер платы за коммунальную услугу, предоставленную потребителю в жилом помещении, оборудованном индивидуальным или общим (квартирным) прибором учета, определяется в соответствии с Правилами предоставления коммунальных услуг исходя из показаний такого прибора учета за расчетный период.</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При отсутствии индивидуального или общего (квартирного) прибора учета тепловой энергии размер платы за коммунальную услугу по отоплению, предоставленную потребителю в жилом помещении, определяется в соответствии Правилами предоставления коммунальных услуг, исходя из норматива потребления коммунальной </w:t>
      </w:r>
      <w:r w:rsidRPr="00BB600D">
        <w:rPr>
          <w:rFonts w:ascii="Times New Roman" w:hAnsi="Times New Roman" w:cs="Times New Roman"/>
          <w:sz w:val="24"/>
          <w:szCs w:val="24"/>
        </w:rPr>
        <w:lastRenderedPageBreak/>
        <w:t>услуги или в соответствии с Правилами исходя из показаний коллективного (общедомового) прибора учета тепловой энергии.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3.9. Размер платы за коммунальную услугу, предоставленную потребителю в нежилом помещении многоквартирного дома, оборудованном индивидуальным прибором учета, определяется в соответствии с Правилами исходя из показаний прибора учета за расчетный период.</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При отсутствии индивидуального прибора учета размер платы за коммунальную услугу, предоставленную потребителю в нежилом помещении, рассчитывается исходя из расчетного объема коммунального ресурса.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3.10. Размер платы за коммунальную услугу, предоставленную на общедомовые нужды в многоквартирном доме, оборудованном коллективным (общедомовым) прибором учета, определяется в соответствии с Правилами предоставления коммунальных услуг.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Объем коммунальной услуги, предоставленной за расчетный период на общедомовые нужды, рассчитывается и распределяется между потребителями пропорционально размеру общей площади принадлежащего каждому потребителю (находящегося в его пользовании) жилого или нежилого помещения в многоквартирном доме в соответствии с Правилами.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3.11. За несвоевременные расчеты с Потребителя взимается пени в размере одной трехсотой ставки рефинансирования Центрального банка Российской Федерации, действующей на момент оплаты, от не выплаченных в срок сумм, за каждый день задержки, начиная с 11 числа месяца, следующего за месяцем, установленным для оплаты, по день фактического расчета включительно.</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3.12. В случае оплаты Абонентом задолженности за отопление, сумма произведенного платежа погашает, прежде всего, пеню, затем основную сумму долга.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3.13. Условия отсрочки или рассрочки оплаты коммунальной услуги согласовываются с Обществом и оформляются путем подписания соответствующего соглашения.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4. Ответственность сторон</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4.1. Общество несет ответственность </w:t>
      </w:r>
      <w:proofErr w:type="gramStart"/>
      <w:r w:rsidRPr="00BB600D">
        <w:rPr>
          <w:rFonts w:ascii="Times New Roman" w:hAnsi="Times New Roman" w:cs="Times New Roman"/>
          <w:sz w:val="24"/>
          <w:szCs w:val="24"/>
        </w:rPr>
        <w:t>за</w:t>
      </w:r>
      <w:proofErr w:type="gramEnd"/>
      <w:r w:rsidRPr="00BB600D">
        <w:rPr>
          <w:rFonts w:ascii="Times New Roman" w:hAnsi="Times New Roman" w:cs="Times New Roman"/>
          <w:sz w:val="24"/>
          <w:szCs w:val="24"/>
        </w:rPr>
        <w:t>:</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а) нарушение качества предоставления потребителю ко</w:t>
      </w:r>
      <w:r>
        <w:rPr>
          <w:rFonts w:ascii="Times New Roman" w:hAnsi="Times New Roman" w:cs="Times New Roman"/>
          <w:sz w:val="24"/>
          <w:szCs w:val="24"/>
        </w:rPr>
        <w:t>ммунальной услуги по отоплению;</w:t>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б) вред, причиненный жизни, здоровью и имуществу потребителя вследствие нарушения качества предоставления коммунальной услуги по отоплению, вследствие </w:t>
      </w:r>
      <w:proofErr w:type="spellStart"/>
      <w:r w:rsidRPr="00BB600D">
        <w:rPr>
          <w:rFonts w:ascii="Times New Roman" w:hAnsi="Times New Roman" w:cs="Times New Roman"/>
          <w:sz w:val="24"/>
          <w:szCs w:val="24"/>
        </w:rPr>
        <w:t>непредоставления</w:t>
      </w:r>
      <w:proofErr w:type="spellEnd"/>
      <w:r w:rsidRPr="00BB600D">
        <w:rPr>
          <w:rFonts w:ascii="Times New Roman" w:hAnsi="Times New Roman" w:cs="Times New Roman"/>
          <w:sz w:val="24"/>
          <w:szCs w:val="24"/>
        </w:rPr>
        <w:t xml:space="preserve"> потребителю полной и достоверной информации о предоставляемых коммунальных услугах;</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4.2. Общество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4.3. Потребитель несет установленную законодательством Российской Федерации гражданско-правовую ответственность </w:t>
      </w:r>
      <w:proofErr w:type="gramStart"/>
      <w:r w:rsidRPr="00BB600D">
        <w:rPr>
          <w:rFonts w:ascii="Times New Roman" w:hAnsi="Times New Roman" w:cs="Times New Roman"/>
          <w:sz w:val="24"/>
          <w:szCs w:val="24"/>
        </w:rPr>
        <w:t>за</w:t>
      </w:r>
      <w:proofErr w:type="gramEnd"/>
      <w:r w:rsidRPr="00BB600D">
        <w:rPr>
          <w:rFonts w:ascii="Times New Roman" w:hAnsi="Times New Roman" w:cs="Times New Roman"/>
          <w:sz w:val="24"/>
          <w:szCs w:val="24"/>
        </w:rPr>
        <w:t>:</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а) невнесение или несвоевременное внесение платы за коммунальную услугу по отоплению;</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4.4. Потребитель, несвоевременно и (или) </w:t>
      </w:r>
      <w:proofErr w:type="spellStart"/>
      <w:r w:rsidRPr="00BB600D">
        <w:rPr>
          <w:rFonts w:ascii="Times New Roman" w:hAnsi="Times New Roman" w:cs="Times New Roman"/>
          <w:sz w:val="24"/>
          <w:szCs w:val="24"/>
        </w:rPr>
        <w:t>неполностью</w:t>
      </w:r>
      <w:proofErr w:type="spellEnd"/>
      <w:r w:rsidRPr="00BB600D">
        <w:rPr>
          <w:rFonts w:ascii="Times New Roman" w:hAnsi="Times New Roman" w:cs="Times New Roman"/>
          <w:sz w:val="24"/>
          <w:szCs w:val="24"/>
        </w:rPr>
        <w:t xml:space="preserve"> внесший плату за коммунальную услугу, обязан уплатить обществу пени в размере, установленной в п.  3.11.</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4.5. Вред, причиненный потребителем жизни, здоровью и имуществу Общества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w:t>
      </w:r>
      <w:r w:rsidRPr="00BB600D">
        <w:rPr>
          <w:rFonts w:ascii="Times New Roman" w:hAnsi="Times New Roman" w:cs="Times New Roman"/>
          <w:sz w:val="24"/>
          <w:szCs w:val="24"/>
        </w:rPr>
        <w:lastRenderedPageBreak/>
        <w:t>внутридомовых инженерных систем (для потребителя в жилом доме), подлежит возмещению потребителем по правилам, действующего Гражданского кодекса Российской Федерации.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4.6.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Общество обязано незамедлительно устранить (демонтировать) такое несанкционированное подключение и произвести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4.7. При непредставлении потребителем Обществу показаний индивидуального или общего (квартирного) прибора учета более 3 месяцев подряд Общество не позднее 15 дней со дня истечения указанного 3-месячного срока обязано провести проверку и снять показания прибора учета.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4.2. В случае, нарушения Потребителем  </w:t>
      </w:r>
      <w:proofErr w:type="spellStart"/>
      <w:r w:rsidRPr="00BB600D">
        <w:rPr>
          <w:rFonts w:ascii="Times New Roman" w:hAnsi="Times New Roman" w:cs="Times New Roman"/>
          <w:sz w:val="24"/>
          <w:szCs w:val="24"/>
        </w:rPr>
        <w:t>п.п</w:t>
      </w:r>
      <w:proofErr w:type="spellEnd"/>
      <w:r w:rsidRPr="00BB600D">
        <w:rPr>
          <w:rFonts w:ascii="Times New Roman" w:hAnsi="Times New Roman" w:cs="Times New Roman"/>
          <w:sz w:val="24"/>
          <w:szCs w:val="24"/>
        </w:rPr>
        <w:t>. 2.5.1. настоящего Договора, Общество вправе потребовать уплаты штрафа в размере 10 МРОТ.</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4.3. Потребитель несет ответственность за достоверность  информации, предоставляемой в соответствии  с п. 2.3.5. настоящего  Договора.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5. Порядок разрешения споров</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5.1. Споры,  возникающие между сторонами,  разрешаются путем переговоров. В случае не урегулирований разногласий спор подлежит рассмотрению в судебном порядке.</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6. Заключительные  положения</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6.1. Все изменения и дополнения по настоящему договору оформляются в письменном виде и согласовываются сторонами.</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6.2. Настоящий Договор вступает в силу с момента подписания его обеими сторонами и распространяет  свое действия на отношения сторон, возникшие с «___» ____________ 20___г.</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6.3. Договор заключен  сроком на  один год. При отсутствии заявления одной из сторон о прекращении Договора по окончания срока его действия, Договор считается продленным на неопределенный срок и на тех же условиях, какие были предусмотрены настоящим Договором.</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6.4. Настоящий договор составлен в двух экземплярах. Оба экземпляра идентичны и имеют одинаковую юридическую силу. У каждой из сторон находится по одному экземпляру договора.</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7. Адреса и реквизиты сторон:</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ОБЩЕСТВО</w:t>
      </w:r>
      <w:r w:rsidRPr="00BB600D">
        <w:rPr>
          <w:rFonts w:ascii="Times New Roman" w:hAnsi="Times New Roman" w:cs="Times New Roman"/>
          <w:sz w:val="24"/>
          <w:szCs w:val="24"/>
        </w:rPr>
        <w:tab/>
      </w:r>
      <w:r>
        <w:rPr>
          <w:rFonts w:ascii="Times New Roman" w:hAnsi="Times New Roman" w:cs="Times New Roman"/>
          <w:sz w:val="24"/>
          <w:szCs w:val="24"/>
        </w:rPr>
        <w:t xml:space="preserve">                                                                                        </w:t>
      </w:r>
      <w:r w:rsidRPr="00BB600D">
        <w:rPr>
          <w:rFonts w:ascii="Times New Roman" w:hAnsi="Times New Roman" w:cs="Times New Roman"/>
          <w:sz w:val="24"/>
          <w:szCs w:val="24"/>
        </w:rPr>
        <w:t>ПОТРЕБИТЕЛЬ</w:t>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lastRenderedPageBreak/>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ОБЩЕСТВО:                                                                    </w:t>
      </w:r>
      <w:r>
        <w:rPr>
          <w:rFonts w:ascii="Times New Roman" w:hAnsi="Times New Roman" w:cs="Times New Roman"/>
          <w:sz w:val="24"/>
          <w:szCs w:val="24"/>
        </w:rPr>
        <w:t xml:space="preserve">              </w:t>
      </w:r>
      <w:bookmarkStart w:id="0" w:name="_GoBack"/>
      <w:bookmarkEnd w:id="0"/>
      <w:r w:rsidRPr="00BB600D">
        <w:rPr>
          <w:rFonts w:ascii="Times New Roman" w:hAnsi="Times New Roman" w:cs="Times New Roman"/>
          <w:sz w:val="24"/>
          <w:szCs w:val="24"/>
        </w:rPr>
        <w:t xml:space="preserve">  ПОТРЕБИТЕЛЬ:</w:t>
      </w: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BB600D"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ab/>
      </w:r>
    </w:p>
    <w:p w:rsidR="00461181" w:rsidRPr="00BB600D" w:rsidRDefault="00BB600D" w:rsidP="00BB600D">
      <w:pPr>
        <w:spacing w:after="0" w:line="240" w:lineRule="auto"/>
        <w:jc w:val="both"/>
        <w:rPr>
          <w:rFonts w:ascii="Times New Roman" w:hAnsi="Times New Roman" w:cs="Times New Roman"/>
          <w:sz w:val="24"/>
          <w:szCs w:val="24"/>
        </w:rPr>
      </w:pPr>
      <w:r w:rsidRPr="00BB600D">
        <w:rPr>
          <w:rFonts w:ascii="Times New Roman" w:hAnsi="Times New Roman" w:cs="Times New Roman"/>
          <w:sz w:val="24"/>
          <w:szCs w:val="24"/>
        </w:rPr>
        <w:t xml:space="preserve">  __________________/                                  /       </w:t>
      </w:r>
      <w:r>
        <w:rPr>
          <w:rFonts w:ascii="Times New Roman" w:hAnsi="Times New Roman" w:cs="Times New Roman"/>
          <w:sz w:val="24"/>
          <w:szCs w:val="24"/>
        </w:rPr>
        <w:t xml:space="preserve">                     ___</w:t>
      </w:r>
      <w:r w:rsidRPr="00BB600D">
        <w:rPr>
          <w:rFonts w:ascii="Times New Roman" w:hAnsi="Times New Roman" w:cs="Times New Roman"/>
          <w:sz w:val="24"/>
          <w:szCs w:val="24"/>
        </w:rPr>
        <w:t>_______/_______________/</w:t>
      </w:r>
      <w:r w:rsidRPr="00BB600D">
        <w:rPr>
          <w:rFonts w:ascii="Times New Roman" w:hAnsi="Times New Roman" w:cs="Times New Roman"/>
          <w:sz w:val="24"/>
          <w:szCs w:val="24"/>
        </w:rPr>
        <w:tab/>
      </w:r>
    </w:p>
    <w:sectPr w:rsidR="00461181" w:rsidRPr="00BB60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066"/>
    <w:rsid w:val="00461181"/>
    <w:rsid w:val="00627066"/>
    <w:rsid w:val="00BB6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74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3947</Words>
  <Characters>22501</Characters>
  <Application>Microsoft Office Word</Application>
  <DocSecurity>0</DocSecurity>
  <Lines>187</Lines>
  <Paragraphs>52</Paragraphs>
  <ScaleCrop>false</ScaleCrop>
  <Company>SPecialiST RePack</Company>
  <LinksUpToDate>false</LinksUpToDate>
  <CharactersWithSpaces>26396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 1</dc:creator>
  <cp:keywords/>
  <dc:description/>
  <cp:lastModifiedBy>Экономист 1</cp:lastModifiedBy>
  <cp:revision>2</cp:revision>
  <dcterms:created xsi:type="dcterms:W3CDTF">2017-02-03T03:15:00Z</dcterms:created>
  <dcterms:modified xsi:type="dcterms:W3CDTF">2017-02-03T03:19:00Z</dcterms:modified>
</cp:coreProperties>
</file>